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39731E">
        <w:rPr>
          <w:rFonts w:ascii="Times New Roman" w:hAnsi="Times New Roman" w:cs="Times New Roman"/>
          <w:b/>
          <w:sz w:val="26"/>
          <w:szCs w:val="26"/>
        </w:rPr>
        <w:t>27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39731E">
        <w:rPr>
          <w:rFonts w:ascii="Times New Roman" w:hAnsi="Times New Roman" w:cs="Times New Roman"/>
          <w:b/>
          <w:sz w:val="26"/>
          <w:szCs w:val="26"/>
        </w:rPr>
        <w:t>Камозина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A767F5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A767F5" w:rsidRPr="007C2CC9" w:rsidRDefault="00A767F5" w:rsidP="00A767F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7C2CC9">
        <w:rPr>
          <w:rFonts w:ascii="Times New Roman" w:hAnsi="Times New Roman" w:cs="Times New Roman"/>
          <w:b/>
          <w:i/>
        </w:rPr>
        <w:t>Остаток финансовых средств на 1.01.2018г.:</w:t>
      </w:r>
      <w:r w:rsidRPr="007C2CC9">
        <w:rPr>
          <w:rFonts w:ascii="Times New Roman" w:hAnsi="Times New Roman" w:cs="Times New Roman"/>
          <w:b/>
          <w:i/>
        </w:rPr>
        <w:tab/>
        <w:t xml:space="preserve">- </w:t>
      </w:r>
      <w:r w:rsidR="007C2CC9" w:rsidRPr="007C2CC9">
        <w:rPr>
          <w:rFonts w:ascii="Times New Roman" w:hAnsi="Times New Roman" w:cs="Times New Roman"/>
          <w:b/>
          <w:i/>
        </w:rPr>
        <w:t>95 857</w:t>
      </w:r>
      <w:r w:rsidRPr="007C2CC9">
        <w:rPr>
          <w:rFonts w:ascii="Times New Roman" w:hAnsi="Times New Roman" w:cs="Times New Roman"/>
          <w:b/>
          <w:i/>
        </w:rPr>
        <w:t xml:space="preserve">  руб.</w:t>
      </w:r>
    </w:p>
    <w:p w:rsidR="00A767F5" w:rsidRPr="007C2CC9" w:rsidRDefault="00A767F5" w:rsidP="00A767F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7C2CC9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7C2CC9">
        <w:rPr>
          <w:rFonts w:ascii="Times New Roman" w:hAnsi="Times New Roman" w:cs="Times New Roman"/>
          <w:b/>
          <w:i/>
        </w:rPr>
        <w:tab/>
        <w:t>:</w:t>
      </w:r>
      <w:r w:rsidRPr="007C2CC9">
        <w:rPr>
          <w:rFonts w:ascii="Times New Roman" w:hAnsi="Times New Roman" w:cs="Times New Roman"/>
          <w:b/>
          <w:i/>
        </w:rPr>
        <w:tab/>
      </w:r>
      <w:r w:rsidR="007C2CC9" w:rsidRPr="007C2CC9">
        <w:rPr>
          <w:rFonts w:ascii="Times New Roman" w:hAnsi="Times New Roman" w:cs="Times New Roman"/>
          <w:b/>
          <w:i/>
        </w:rPr>
        <w:t xml:space="preserve">453 792 </w:t>
      </w:r>
      <w:r w:rsidRPr="007C2CC9">
        <w:rPr>
          <w:rFonts w:ascii="Times New Roman" w:hAnsi="Times New Roman" w:cs="Times New Roman"/>
          <w:b/>
          <w:i/>
        </w:rPr>
        <w:t xml:space="preserve"> руб.</w:t>
      </w:r>
    </w:p>
    <w:p w:rsidR="00A767F5" w:rsidRPr="009569D3" w:rsidRDefault="009569D3" w:rsidP="00A767F5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569D3">
        <w:rPr>
          <w:rFonts w:ascii="Times New Roman" w:hAnsi="Times New Roman" w:cs="Times New Roman"/>
          <w:b/>
          <w:i/>
          <w:sz w:val="24"/>
          <w:szCs w:val="24"/>
        </w:rPr>
        <w:t>Итого остаток:</w:t>
      </w:r>
      <w:r w:rsidRPr="009569D3">
        <w:rPr>
          <w:rFonts w:ascii="Times New Roman" w:hAnsi="Times New Roman" w:cs="Times New Roman"/>
          <w:b/>
          <w:i/>
          <w:sz w:val="24"/>
          <w:szCs w:val="24"/>
        </w:rPr>
        <w:tab/>
        <w:t>357 935 руб.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A767F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F1403A" w:rsidP="00A7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над кв.№ 119 и 120 (вх.17 от 12.03.18</w:t>
            </w:r>
            <w:r w:rsidR="00A76652">
              <w:rPr>
                <w:rFonts w:ascii="Times New Roman" w:hAnsi="Times New Roman" w:cs="Times New Roman"/>
                <w:sz w:val="24"/>
                <w:szCs w:val="24"/>
              </w:rPr>
              <w:t xml:space="preserve"> и №27 от 18.04.18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17" w:type="dxa"/>
          </w:tcPr>
          <w:p w:rsidR="00081620" w:rsidRPr="003129EE" w:rsidRDefault="009D26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9D26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CC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31888" w:rsidRPr="009E0052" w:rsidTr="00CA6C98">
        <w:tc>
          <w:tcPr>
            <w:tcW w:w="7797" w:type="dxa"/>
          </w:tcPr>
          <w:p w:rsidR="00031888" w:rsidRDefault="00031888" w:rsidP="00A7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кв.№ </w:t>
            </w:r>
            <w:r w:rsidRPr="000318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77, 78</w:t>
            </w:r>
          </w:p>
        </w:tc>
        <w:tc>
          <w:tcPr>
            <w:tcW w:w="1417" w:type="dxa"/>
          </w:tcPr>
          <w:p w:rsidR="00031888" w:rsidRDefault="0003188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888" w:rsidRPr="003129EE" w:rsidRDefault="0003188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888" w:rsidRPr="003129EE" w:rsidRDefault="0003188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031888" w:rsidRDefault="0003188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42BD5" w:rsidRPr="009E0052" w:rsidTr="00CA6C98">
        <w:tc>
          <w:tcPr>
            <w:tcW w:w="7797" w:type="dxa"/>
          </w:tcPr>
          <w:p w:rsidR="00B42BD5" w:rsidRDefault="00F1403A" w:rsidP="00A7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кв.№ </w:t>
            </w:r>
            <w:r w:rsidR="00B64DB3">
              <w:rPr>
                <w:rFonts w:ascii="Times New Roman" w:hAnsi="Times New Roman" w:cs="Times New Roman"/>
                <w:sz w:val="24"/>
                <w:szCs w:val="24"/>
              </w:rPr>
              <w:t xml:space="preserve">4 (вх от 25.07.17), </w:t>
            </w:r>
            <w:r w:rsidR="00A76652">
              <w:rPr>
                <w:rFonts w:ascii="Times New Roman" w:hAnsi="Times New Roman" w:cs="Times New Roman"/>
                <w:sz w:val="24"/>
                <w:szCs w:val="24"/>
              </w:rPr>
              <w:t xml:space="preserve">6 (вх.24 от 26.03.18),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 (вх. от 15.03.18), 120 (вх. от 15.03.18</w:t>
            </w:r>
            <w:r w:rsidR="00A76652">
              <w:rPr>
                <w:rFonts w:ascii="Times New Roman" w:hAnsi="Times New Roman" w:cs="Times New Roman"/>
                <w:sz w:val="24"/>
                <w:szCs w:val="24"/>
              </w:rPr>
              <w:t xml:space="preserve"> и №27 от 18.04.18)</w:t>
            </w:r>
          </w:p>
        </w:tc>
        <w:tc>
          <w:tcPr>
            <w:tcW w:w="1417" w:type="dxa"/>
          </w:tcPr>
          <w:p w:rsidR="00B42BD5" w:rsidRDefault="009D26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м/п</w:t>
            </w:r>
          </w:p>
        </w:tc>
        <w:tc>
          <w:tcPr>
            <w:tcW w:w="1843" w:type="dxa"/>
          </w:tcPr>
          <w:p w:rsidR="00B42BD5" w:rsidRPr="003129EE" w:rsidRDefault="00B42BD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BD5" w:rsidRPr="003129EE" w:rsidRDefault="00B42BD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BD5" w:rsidRPr="003129EE" w:rsidRDefault="009D26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C2CC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7C2CC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и гидропневмопромывка </w:t>
            </w:r>
            <w:r w:rsidR="008E475E">
              <w:rPr>
                <w:rFonts w:ascii="Times New Roman" w:hAnsi="Times New Roman" w:cs="Times New Roman"/>
                <w:sz w:val="24"/>
                <w:szCs w:val="24"/>
              </w:rPr>
              <w:t>систем ЦО, ГВС, ХВС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8E475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8E475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стальных труб ХВС и ГВС на трубы ПП по подвалу</w:t>
            </w:r>
          </w:p>
        </w:tc>
        <w:tc>
          <w:tcPr>
            <w:tcW w:w="1417" w:type="dxa"/>
          </w:tcPr>
          <w:p w:rsidR="0039731E" w:rsidRDefault="008E475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м/п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9569D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8E475E" w:rsidP="00E6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чугунных радиаторов отопления в подъезде №1,2,3</w:t>
            </w:r>
          </w:p>
        </w:tc>
        <w:tc>
          <w:tcPr>
            <w:tcW w:w="1417" w:type="dxa"/>
          </w:tcPr>
          <w:p w:rsidR="00E60B79" w:rsidRDefault="008E475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8E475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8E475E" w:rsidP="008E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внутридворового проезда с укладкой асфальта </w:t>
            </w:r>
          </w:p>
        </w:tc>
        <w:tc>
          <w:tcPr>
            <w:tcW w:w="1417" w:type="dxa"/>
          </w:tcPr>
          <w:p w:rsidR="0039731E" w:rsidRPr="003129EE" w:rsidRDefault="008E475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8E475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E475E" w:rsidRPr="003129EE" w:rsidTr="00CA6C98">
        <w:tc>
          <w:tcPr>
            <w:tcW w:w="7797" w:type="dxa"/>
          </w:tcPr>
          <w:p w:rsidR="008E475E" w:rsidRDefault="008E475E" w:rsidP="008E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подходов к подъездам </w:t>
            </w:r>
            <w:r w:rsidR="009D267B"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укладкой асфальта</w:t>
            </w:r>
            <w:r w:rsidR="0080570D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бордюром</w:t>
            </w:r>
          </w:p>
        </w:tc>
        <w:tc>
          <w:tcPr>
            <w:tcW w:w="1417" w:type="dxa"/>
          </w:tcPr>
          <w:p w:rsidR="008E475E" w:rsidRDefault="009D267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475E">
              <w:rPr>
                <w:rFonts w:ascii="Times New Roman" w:hAnsi="Times New Roman" w:cs="Times New Roman"/>
                <w:sz w:val="24"/>
                <w:szCs w:val="24"/>
              </w:rPr>
              <w:t>0 м2</w:t>
            </w:r>
          </w:p>
        </w:tc>
        <w:tc>
          <w:tcPr>
            <w:tcW w:w="1843" w:type="dxa"/>
          </w:tcPr>
          <w:p w:rsidR="008E475E" w:rsidRPr="003129EE" w:rsidRDefault="008E475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75E" w:rsidRPr="003129EE" w:rsidRDefault="008E475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475E" w:rsidRDefault="009D267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E475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0570D" w:rsidRPr="003129EE" w:rsidTr="00CA6C98">
        <w:tc>
          <w:tcPr>
            <w:tcW w:w="7797" w:type="dxa"/>
          </w:tcPr>
          <w:p w:rsidR="0080570D" w:rsidRDefault="0080570D" w:rsidP="008E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ж/б опор между торцевой стеной здания и охранной зоной</w:t>
            </w:r>
          </w:p>
        </w:tc>
        <w:tc>
          <w:tcPr>
            <w:tcW w:w="1417" w:type="dxa"/>
          </w:tcPr>
          <w:p w:rsidR="0080570D" w:rsidRDefault="0080570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80570D" w:rsidRPr="003129EE" w:rsidRDefault="0080570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70D" w:rsidRPr="003129EE" w:rsidRDefault="0080570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70D" w:rsidRDefault="0080570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31E">
        <w:rPr>
          <w:rFonts w:ascii="Times New Roman" w:hAnsi="Times New Roman" w:cs="Times New Roman"/>
          <w:b/>
          <w:sz w:val="24"/>
          <w:szCs w:val="24"/>
        </w:rPr>
        <w:t>Имайкина А.А.</w:t>
      </w:r>
    </w:p>
    <w:sectPr w:rsidR="00E82DBA" w:rsidRPr="00CA6C98" w:rsidSect="002F1D4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3E" w:rsidRDefault="000B7C3E" w:rsidP="009F44F1">
      <w:pPr>
        <w:spacing w:after="0" w:line="240" w:lineRule="auto"/>
      </w:pPr>
      <w:r>
        <w:separator/>
      </w:r>
    </w:p>
  </w:endnote>
  <w:endnote w:type="continuationSeparator" w:id="1">
    <w:p w:rsidR="000B7C3E" w:rsidRDefault="000B7C3E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3E" w:rsidRDefault="000B7C3E" w:rsidP="009F44F1">
      <w:pPr>
        <w:spacing w:after="0" w:line="240" w:lineRule="auto"/>
      </w:pPr>
      <w:r>
        <w:separator/>
      </w:r>
    </w:p>
  </w:footnote>
  <w:footnote w:type="continuationSeparator" w:id="1">
    <w:p w:rsidR="000B7C3E" w:rsidRDefault="000B7C3E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8EB"/>
    <w:rsid w:val="00014B96"/>
    <w:rsid w:val="00031888"/>
    <w:rsid w:val="00032591"/>
    <w:rsid w:val="00035CFD"/>
    <w:rsid w:val="00081620"/>
    <w:rsid w:val="00095CC1"/>
    <w:rsid w:val="000976C1"/>
    <w:rsid w:val="000A0F4F"/>
    <w:rsid w:val="000B63A6"/>
    <w:rsid w:val="000B7C3E"/>
    <w:rsid w:val="000C2C3B"/>
    <w:rsid w:val="000C6F10"/>
    <w:rsid w:val="000C76F0"/>
    <w:rsid w:val="000F3AC2"/>
    <w:rsid w:val="000F6EF9"/>
    <w:rsid w:val="00104A46"/>
    <w:rsid w:val="001506DE"/>
    <w:rsid w:val="001564F6"/>
    <w:rsid w:val="00167250"/>
    <w:rsid w:val="00170DA1"/>
    <w:rsid w:val="0018174D"/>
    <w:rsid w:val="00182179"/>
    <w:rsid w:val="001C349D"/>
    <w:rsid w:val="00210A54"/>
    <w:rsid w:val="0023060B"/>
    <w:rsid w:val="00232D9C"/>
    <w:rsid w:val="00245D06"/>
    <w:rsid w:val="00263565"/>
    <w:rsid w:val="00267A4F"/>
    <w:rsid w:val="00274C2C"/>
    <w:rsid w:val="00282F5C"/>
    <w:rsid w:val="002941AE"/>
    <w:rsid w:val="002B53B8"/>
    <w:rsid w:val="002B7075"/>
    <w:rsid w:val="002C44AF"/>
    <w:rsid w:val="002C5549"/>
    <w:rsid w:val="002F1D41"/>
    <w:rsid w:val="0031205B"/>
    <w:rsid w:val="003129EE"/>
    <w:rsid w:val="00323ACB"/>
    <w:rsid w:val="003244B3"/>
    <w:rsid w:val="00325F50"/>
    <w:rsid w:val="003276E6"/>
    <w:rsid w:val="00350A60"/>
    <w:rsid w:val="003968A0"/>
    <w:rsid w:val="0039731E"/>
    <w:rsid w:val="003B7DCD"/>
    <w:rsid w:val="003F04A4"/>
    <w:rsid w:val="00402CFF"/>
    <w:rsid w:val="00416130"/>
    <w:rsid w:val="00442567"/>
    <w:rsid w:val="00467653"/>
    <w:rsid w:val="00475F4B"/>
    <w:rsid w:val="00487E71"/>
    <w:rsid w:val="00495168"/>
    <w:rsid w:val="004A26A7"/>
    <w:rsid w:val="004A3587"/>
    <w:rsid w:val="004B32FF"/>
    <w:rsid w:val="004B3414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34EAF"/>
    <w:rsid w:val="0064591C"/>
    <w:rsid w:val="006505D6"/>
    <w:rsid w:val="00651E0F"/>
    <w:rsid w:val="00694490"/>
    <w:rsid w:val="006A302D"/>
    <w:rsid w:val="006C237A"/>
    <w:rsid w:val="006C5D46"/>
    <w:rsid w:val="006D2A95"/>
    <w:rsid w:val="006E344A"/>
    <w:rsid w:val="006E5356"/>
    <w:rsid w:val="006F4AC8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9329B"/>
    <w:rsid w:val="007C198B"/>
    <w:rsid w:val="007C2CC9"/>
    <w:rsid w:val="007D3D6A"/>
    <w:rsid w:val="007D6D49"/>
    <w:rsid w:val="0080570D"/>
    <w:rsid w:val="00864678"/>
    <w:rsid w:val="00894C67"/>
    <w:rsid w:val="008A3A0D"/>
    <w:rsid w:val="008B2845"/>
    <w:rsid w:val="008C2339"/>
    <w:rsid w:val="008C4DD6"/>
    <w:rsid w:val="008E1A31"/>
    <w:rsid w:val="008E2E8E"/>
    <w:rsid w:val="008E475E"/>
    <w:rsid w:val="008F6156"/>
    <w:rsid w:val="0090342F"/>
    <w:rsid w:val="00904E4B"/>
    <w:rsid w:val="00904EA3"/>
    <w:rsid w:val="00907784"/>
    <w:rsid w:val="00927A26"/>
    <w:rsid w:val="00953004"/>
    <w:rsid w:val="009569D3"/>
    <w:rsid w:val="0098567F"/>
    <w:rsid w:val="00987CF3"/>
    <w:rsid w:val="0099294E"/>
    <w:rsid w:val="009B2741"/>
    <w:rsid w:val="009C5EB5"/>
    <w:rsid w:val="009D267B"/>
    <w:rsid w:val="009D3E50"/>
    <w:rsid w:val="009D4838"/>
    <w:rsid w:val="009D78C6"/>
    <w:rsid w:val="009E0052"/>
    <w:rsid w:val="009F44F1"/>
    <w:rsid w:val="00A01928"/>
    <w:rsid w:val="00A6142E"/>
    <w:rsid w:val="00A64C7E"/>
    <w:rsid w:val="00A65453"/>
    <w:rsid w:val="00A719C5"/>
    <w:rsid w:val="00A748B2"/>
    <w:rsid w:val="00A76652"/>
    <w:rsid w:val="00A767F5"/>
    <w:rsid w:val="00A96695"/>
    <w:rsid w:val="00AB2D6A"/>
    <w:rsid w:val="00AC430A"/>
    <w:rsid w:val="00AD158B"/>
    <w:rsid w:val="00AE7E2E"/>
    <w:rsid w:val="00B11C5C"/>
    <w:rsid w:val="00B2017F"/>
    <w:rsid w:val="00B42BD5"/>
    <w:rsid w:val="00B551A3"/>
    <w:rsid w:val="00B57763"/>
    <w:rsid w:val="00B64DB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3DF7"/>
    <w:rsid w:val="00C578A9"/>
    <w:rsid w:val="00C57EE4"/>
    <w:rsid w:val="00C609FE"/>
    <w:rsid w:val="00C82602"/>
    <w:rsid w:val="00C82A6E"/>
    <w:rsid w:val="00C90FD1"/>
    <w:rsid w:val="00CA6C98"/>
    <w:rsid w:val="00CB44C4"/>
    <w:rsid w:val="00CB6C5E"/>
    <w:rsid w:val="00CC3CA4"/>
    <w:rsid w:val="00CE2D4A"/>
    <w:rsid w:val="00D22A64"/>
    <w:rsid w:val="00D25042"/>
    <w:rsid w:val="00D365D7"/>
    <w:rsid w:val="00D74F4D"/>
    <w:rsid w:val="00D878A9"/>
    <w:rsid w:val="00D9513B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C4E20"/>
    <w:rsid w:val="00ED7F56"/>
    <w:rsid w:val="00EE5B32"/>
    <w:rsid w:val="00EF090F"/>
    <w:rsid w:val="00EF1232"/>
    <w:rsid w:val="00EF5382"/>
    <w:rsid w:val="00F1403A"/>
    <w:rsid w:val="00F21E73"/>
    <w:rsid w:val="00F239EB"/>
    <w:rsid w:val="00F327F0"/>
    <w:rsid w:val="00F33D30"/>
    <w:rsid w:val="00F36275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1059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42</cp:revision>
  <cp:lastPrinted>2018-05-07T06:35:00Z</cp:lastPrinted>
  <dcterms:created xsi:type="dcterms:W3CDTF">2017-01-13T11:31:00Z</dcterms:created>
  <dcterms:modified xsi:type="dcterms:W3CDTF">2018-05-21T09:27:00Z</dcterms:modified>
</cp:coreProperties>
</file>