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4840FA">
        <w:rPr>
          <w:rFonts w:ascii="Times New Roman" w:hAnsi="Times New Roman" w:cs="Times New Roman"/>
          <w:b/>
          <w:sz w:val="26"/>
          <w:szCs w:val="26"/>
        </w:rPr>
        <w:t>18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4840FA">
        <w:rPr>
          <w:rFonts w:ascii="Times New Roman" w:hAnsi="Times New Roman" w:cs="Times New Roman"/>
          <w:b/>
          <w:sz w:val="26"/>
          <w:szCs w:val="26"/>
        </w:rPr>
        <w:t>С.Перовской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322ACC">
        <w:rPr>
          <w:rFonts w:ascii="Times New Roman" w:hAnsi="Times New Roman" w:cs="Times New Roman"/>
          <w:b/>
          <w:sz w:val="26"/>
          <w:szCs w:val="26"/>
        </w:rPr>
        <w:t>8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B1018">
        <w:rPr>
          <w:rFonts w:ascii="Times New Roman" w:hAnsi="Times New Roman" w:cs="Times New Roman"/>
          <w:b/>
          <w:sz w:val="26"/>
          <w:szCs w:val="26"/>
        </w:rPr>
        <w:t>– 2019г.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22ACC" w:rsidRPr="00D222FF" w:rsidRDefault="00322ACC" w:rsidP="00322AC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D222FF">
        <w:rPr>
          <w:rFonts w:ascii="Times New Roman" w:hAnsi="Times New Roman" w:cs="Times New Roman"/>
          <w:b/>
          <w:i/>
        </w:rPr>
        <w:t>Остаток финансовых средств на 1.01.2018г.:</w:t>
      </w:r>
      <w:r w:rsidRPr="00D222FF">
        <w:rPr>
          <w:rFonts w:ascii="Times New Roman" w:hAnsi="Times New Roman" w:cs="Times New Roman"/>
          <w:b/>
          <w:i/>
        </w:rPr>
        <w:tab/>
      </w:r>
      <w:r w:rsidRPr="00D222FF">
        <w:rPr>
          <w:rFonts w:ascii="Times New Roman" w:hAnsi="Times New Roman" w:cs="Times New Roman"/>
          <w:b/>
          <w:i/>
        </w:rPr>
        <w:tab/>
        <w:t xml:space="preserve">- </w:t>
      </w:r>
      <w:r w:rsidR="00D222FF" w:rsidRPr="00D222FF">
        <w:rPr>
          <w:rFonts w:ascii="Times New Roman" w:hAnsi="Times New Roman" w:cs="Times New Roman"/>
          <w:b/>
          <w:i/>
        </w:rPr>
        <w:t>225 581</w:t>
      </w:r>
      <w:r w:rsidRPr="00D222FF">
        <w:rPr>
          <w:rFonts w:ascii="Times New Roman" w:hAnsi="Times New Roman" w:cs="Times New Roman"/>
          <w:b/>
          <w:i/>
        </w:rPr>
        <w:t xml:space="preserve">  руб.</w:t>
      </w:r>
    </w:p>
    <w:p w:rsidR="00322ACC" w:rsidRDefault="00322ACC" w:rsidP="00322ACC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D222FF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2018г.</w:t>
      </w:r>
      <w:r w:rsidRPr="00D222FF">
        <w:rPr>
          <w:rFonts w:ascii="Times New Roman" w:hAnsi="Times New Roman" w:cs="Times New Roman"/>
          <w:b/>
          <w:i/>
        </w:rPr>
        <w:tab/>
        <w:t>:</w:t>
      </w:r>
      <w:r w:rsidRPr="00D222FF">
        <w:rPr>
          <w:rFonts w:ascii="Times New Roman" w:hAnsi="Times New Roman" w:cs="Times New Roman"/>
          <w:b/>
          <w:i/>
        </w:rPr>
        <w:tab/>
      </w:r>
      <w:r w:rsidRPr="00D222FF">
        <w:rPr>
          <w:rFonts w:ascii="Times New Roman" w:hAnsi="Times New Roman" w:cs="Times New Roman"/>
          <w:b/>
          <w:i/>
        </w:rPr>
        <w:tab/>
      </w:r>
      <w:r w:rsidR="00D222FF" w:rsidRPr="00D222FF">
        <w:rPr>
          <w:rFonts w:ascii="Times New Roman" w:hAnsi="Times New Roman" w:cs="Times New Roman"/>
          <w:b/>
          <w:i/>
        </w:rPr>
        <w:t xml:space="preserve">216 660 </w:t>
      </w:r>
      <w:r w:rsidRPr="00D222FF">
        <w:rPr>
          <w:rFonts w:ascii="Times New Roman" w:hAnsi="Times New Roman" w:cs="Times New Roman"/>
          <w:b/>
          <w:i/>
        </w:rPr>
        <w:t xml:space="preserve"> руб.</w:t>
      </w:r>
    </w:p>
    <w:p w:rsidR="00D94DE5" w:rsidRPr="00D222FF" w:rsidRDefault="00D94DE5" w:rsidP="00322ACC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- 8 921 руб.</w:t>
      </w:r>
    </w:p>
    <w:p w:rsidR="00322ACC" w:rsidRPr="00322ACC" w:rsidRDefault="00322ACC" w:rsidP="00322ACC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22ACC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D222F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окраска цоколя</w:t>
            </w:r>
          </w:p>
        </w:tc>
        <w:tc>
          <w:tcPr>
            <w:tcW w:w="1417" w:type="dxa"/>
          </w:tcPr>
          <w:p w:rsidR="00081620" w:rsidRPr="003129EE" w:rsidRDefault="00D222F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м2</w:t>
            </w: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CB1018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22FF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D222FF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плитки на входах в подъезды</w:t>
            </w:r>
          </w:p>
        </w:tc>
        <w:tc>
          <w:tcPr>
            <w:tcW w:w="1417" w:type="dxa"/>
          </w:tcPr>
          <w:p w:rsidR="0039731E" w:rsidRPr="003129EE" w:rsidRDefault="00D222F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м2</w:t>
            </w: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D222FF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D222F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промывка теплообменников</w:t>
            </w:r>
          </w:p>
        </w:tc>
        <w:tc>
          <w:tcPr>
            <w:tcW w:w="1417" w:type="dxa"/>
          </w:tcPr>
          <w:p w:rsidR="0039731E" w:rsidRPr="00694490" w:rsidRDefault="00D222FF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D222FF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D222FF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Опрессовка и гидропневмопромывка систем ЦО, ГВС, ХВС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D222FF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CB1018" w:rsidRPr="009E0052" w:rsidTr="00CA6C98">
        <w:tc>
          <w:tcPr>
            <w:tcW w:w="7797" w:type="dxa"/>
          </w:tcPr>
          <w:p w:rsidR="00CB1018" w:rsidRDefault="00CB101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Гос.поверка  ОДПУ  ЦО и ГВС</w:t>
            </w:r>
          </w:p>
        </w:tc>
        <w:tc>
          <w:tcPr>
            <w:tcW w:w="1417" w:type="dxa"/>
          </w:tcPr>
          <w:p w:rsidR="00CB1018" w:rsidRDefault="00CB101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018" w:rsidRPr="00694490" w:rsidRDefault="00CB101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1018" w:rsidRPr="00694490" w:rsidRDefault="00CB101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1018" w:rsidRDefault="00CB101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E92570" w:rsidRPr="00081620" w:rsidTr="00E92570">
        <w:tc>
          <w:tcPr>
            <w:tcW w:w="7797" w:type="dxa"/>
          </w:tcPr>
          <w:p w:rsidR="00E92570" w:rsidRPr="00E92570" w:rsidRDefault="00CB1018" w:rsidP="00E92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(асфальтирование)</w:t>
            </w:r>
          </w:p>
        </w:tc>
        <w:tc>
          <w:tcPr>
            <w:tcW w:w="1417" w:type="dxa"/>
          </w:tcPr>
          <w:p w:rsidR="00E92570" w:rsidRPr="00CB1018" w:rsidRDefault="00CB101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8">
              <w:rPr>
                <w:rFonts w:ascii="Times New Roman" w:hAnsi="Times New Roman" w:cs="Times New Roman"/>
                <w:sz w:val="24"/>
                <w:szCs w:val="24"/>
              </w:rPr>
              <w:t>180 м2</w:t>
            </w:r>
          </w:p>
        </w:tc>
        <w:tc>
          <w:tcPr>
            <w:tcW w:w="1843" w:type="dxa"/>
          </w:tcPr>
          <w:p w:rsidR="00E92570" w:rsidRPr="00CB1018" w:rsidRDefault="00E9257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570" w:rsidRPr="00CB1018" w:rsidRDefault="00E92570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570" w:rsidRPr="00CB1018" w:rsidRDefault="00CB101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18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7C93" w:rsidRDefault="00ED7C93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0FA">
        <w:rPr>
          <w:rFonts w:ascii="Times New Roman" w:hAnsi="Times New Roman" w:cs="Times New Roman"/>
          <w:b/>
          <w:sz w:val="24"/>
          <w:szCs w:val="24"/>
        </w:rPr>
        <w:t>Клюева В.П.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1F8" w:rsidRDefault="00BA41F8" w:rsidP="009F44F1">
      <w:pPr>
        <w:spacing w:after="0" w:line="240" w:lineRule="auto"/>
      </w:pPr>
      <w:r>
        <w:separator/>
      </w:r>
    </w:p>
  </w:endnote>
  <w:endnote w:type="continuationSeparator" w:id="1">
    <w:p w:rsidR="00BA41F8" w:rsidRDefault="00BA41F8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1F8" w:rsidRDefault="00BA41F8" w:rsidP="009F44F1">
      <w:pPr>
        <w:spacing w:after="0" w:line="240" w:lineRule="auto"/>
      </w:pPr>
      <w:r>
        <w:separator/>
      </w:r>
    </w:p>
  </w:footnote>
  <w:footnote w:type="continuationSeparator" w:id="1">
    <w:p w:rsidR="00BA41F8" w:rsidRDefault="00BA41F8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2ACC"/>
    <w:rsid w:val="003244B3"/>
    <w:rsid w:val="00325F50"/>
    <w:rsid w:val="003276E6"/>
    <w:rsid w:val="00350A60"/>
    <w:rsid w:val="00354554"/>
    <w:rsid w:val="003968A0"/>
    <w:rsid w:val="0039731E"/>
    <w:rsid w:val="003F04A4"/>
    <w:rsid w:val="00402CFF"/>
    <w:rsid w:val="00410669"/>
    <w:rsid w:val="00416130"/>
    <w:rsid w:val="00442567"/>
    <w:rsid w:val="00475F4B"/>
    <w:rsid w:val="004840FA"/>
    <w:rsid w:val="00487E71"/>
    <w:rsid w:val="00495168"/>
    <w:rsid w:val="004A26A7"/>
    <w:rsid w:val="004A3587"/>
    <w:rsid w:val="004B32FF"/>
    <w:rsid w:val="004C5FF4"/>
    <w:rsid w:val="004D649D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4591C"/>
    <w:rsid w:val="006505D6"/>
    <w:rsid w:val="00651E0F"/>
    <w:rsid w:val="006927AE"/>
    <w:rsid w:val="00694490"/>
    <w:rsid w:val="006C5D46"/>
    <w:rsid w:val="006D2A95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860CE"/>
    <w:rsid w:val="007C198B"/>
    <w:rsid w:val="007D3D6A"/>
    <w:rsid w:val="007D6D49"/>
    <w:rsid w:val="007E5CE7"/>
    <w:rsid w:val="00864678"/>
    <w:rsid w:val="00872D50"/>
    <w:rsid w:val="00894C67"/>
    <w:rsid w:val="008A3A0D"/>
    <w:rsid w:val="008B2845"/>
    <w:rsid w:val="008C2339"/>
    <w:rsid w:val="008E2E8E"/>
    <w:rsid w:val="008F457D"/>
    <w:rsid w:val="0090342F"/>
    <w:rsid w:val="00904EA3"/>
    <w:rsid w:val="00907784"/>
    <w:rsid w:val="00912AE5"/>
    <w:rsid w:val="00925B6F"/>
    <w:rsid w:val="00953004"/>
    <w:rsid w:val="0098567F"/>
    <w:rsid w:val="00987CF3"/>
    <w:rsid w:val="0099294E"/>
    <w:rsid w:val="009B2741"/>
    <w:rsid w:val="009C5EB5"/>
    <w:rsid w:val="009D3E50"/>
    <w:rsid w:val="009D78C6"/>
    <w:rsid w:val="009E0052"/>
    <w:rsid w:val="009F44F1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41F8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1018"/>
    <w:rsid w:val="00CB44C4"/>
    <w:rsid w:val="00CB6C5E"/>
    <w:rsid w:val="00CC3CA4"/>
    <w:rsid w:val="00D222FF"/>
    <w:rsid w:val="00D22A64"/>
    <w:rsid w:val="00D25042"/>
    <w:rsid w:val="00D365D7"/>
    <w:rsid w:val="00D369B8"/>
    <w:rsid w:val="00D74F4D"/>
    <w:rsid w:val="00D94DE5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92570"/>
    <w:rsid w:val="00EA24EF"/>
    <w:rsid w:val="00EC23B2"/>
    <w:rsid w:val="00ED7C93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22</cp:revision>
  <cp:lastPrinted>2018-05-07T07:01:00Z</cp:lastPrinted>
  <dcterms:created xsi:type="dcterms:W3CDTF">2017-01-13T11:31:00Z</dcterms:created>
  <dcterms:modified xsi:type="dcterms:W3CDTF">2018-05-07T07:01:00Z</dcterms:modified>
</cp:coreProperties>
</file>