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D7A08">
        <w:rPr>
          <w:rFonts w:ascii="Times New Roman" w:hAnsi="Times New Roman" w:cs="Times New Roman"/>
          <w:b/>
          <w:sz w:val="26"/>
          <w:szCs w:val="26"/>
        </w:rPr>
        <w:t>52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D7A08">
        <w:rPr>
          <w:rFonts w:ascii="Times New Roman" w:hAnsi="Times New Roman" w:cs="Times New Roman"/>
          <w:b/>
          <w:sz w:val="26"/>
          <w:szCs w:val="26"/>
        </w:rPr>
        <w:t>Пролетарская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Pr="009F6195" w:rsidRDefault="00CD7A08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9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F6195" w:rsidRPr="009F6195">
              <w:rPr>
                <w:rFonts w:ascii="Times New Roman" w:hAnsi="Times New Roman" w:cs="Times New Roman"/>
                <w:sz w:val="24"/>
                <w:szCs w:val="24"/>
              </w:rPr>
              <w:t xml:space="preserve"> мягкой </w:t>
            </w:r>
            <w:r w:rsidRPr="009F6195">
              <w:rPr>
                <w:rFonts w:ascii="Times New Roman" w:hAnsi="Times New Roman" w:cs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9F61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6C1CD2" w:rsidRPr="003129EE" w:rsidRDefault="00681D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2551" w:type="dxa"/>
          </w:tcPr>
          <w:p w:rsidR="006C1CD2" w:rsidRPr="003129EE" w:rsidRDefault="00CD7A08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E54453" w:rsidRPr="009E0052" w:rsidTr="00C578A9">
        <w:tc>
          <w:tcPr>
            <w:tcW w:w="7372" w:type="dxa"/>
          </w:tcPr>
          <w:p w:rsidR="00E54453" w:rsidRPr="00E54453" w:rsidRDefault="00E54453" w:rsidP="000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информационных стендов</w:t>
            </w:r>
          </w:p>
        </w:tc>
        <w:tc>
          <w:tcPr>
            <w:tcW w:w="1842" w:type="dxa"/>
          </w:tcPr>
          <w:p w:rsidR="00E54453" w:rsidRPr="003129EE" w:rsidRDefault="00E54453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E54453" w:rsidRPr="003129EE" w:rsidRDefault="00E54453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3129EE" w:rsidRDefault="00E54453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551" w:type="dxa"/>
          </w:tcPr>
          <w:p w:rsidR="00E54453" w:rsidRDefault="00E54453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95" w:rsidRPr="009E0052" w:rsidTr="00C578A9">
        <w:tc>
          <w:tcPr>
            <w:tcW w:w="7372" w:type="dxa"/>
          </w:tcPr>
          <w:p w:rsidR="009F6195" w:rsidRDefault="009F6195" w:rsidP="000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входов в подъезды</w:t>
            </w:r>
          </w:p>
        </w:tc>
        <w:tc>
          <w:tcPr>
            <w:tcW w:w="1842" w:type="dxa"/>
          </w:tcPr>
          <w:p w:rsidR="009F6195" w:rsidRDefault="009F61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№1,2,3,4</w:t>
            </w:r>
          </w:p>
        </w:tc>
        <w:tc>
          <w:tcPr>
            <w:tcW w:w="1843" w:type="dxa"/>
          </w:tcPr>
          <w:p w:rsidR="009F6195" w:rsidRDefault="009F61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9F6195" w:rsidRDefault="009F61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1,2,3,4</w:t>
            </w:r>
          </w:p>
        </w:tc>
        <w:tc>
          <w:tcPr>
            <w:tcW w:w="2551" w:type="dxa"/>
          </w:tcPr>
          <w:p w:rsidR="009F6195" w:rsidRDefault="009F6195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EB" w:rsidRPr="009E0052" w:rsidTr="00C578A9">
        <w:tc>
          <w:tcPr>
            <w:tcW w:w="7372" w:type="dxa"/>
          </w:tcPr>
          <w:p w:rsidR="00681DEB" w:rsidRDefault="00681DEB" w:rsidP="000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кв.21</w:t>
            </w:r>
          </w:p>
        </w:tc>
        <w:tc>
          <w:tcPr>
            <w:tcW w:w="1842" w:type="dxa"/>
          </w:tcPr>
          <w:p w:rsidR="00681DEB" w:rsidRDefault="00681D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DEB" w:rsidRDefault="00681D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681DEB" w:rsidRDefault="00681D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м2</w:t>
            </w:r>
          </w:p>
        </w:tc>
        <w:tc>
          <w:tcPr>
            <w:tcW w:w="2551" w:type="dxa"/>
          </w:tcPr>
          <w:p w:rsidR="00681DEB" w:rsidRDefault="00681DEB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E54453" w:rsidRPr="009E0052" w:rsidTr="00C578A9">
        <w:tc>
          <w:tcPr>
            <w:tcW w:w="15026" w:type="dxa"/>
            <w:gridSpan w:val="5"/>
          </w:tcPr>
          <w:p w:rsidR="00E54453" w:rsidRPr="00081620" w:rsidRDefault="00E54453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E54453" w:rsidRPr="009E0052" w:rsidTr="00C578A9">
        <w:tc>
          <w:tcPr>
            <w:tcW w:w="7372" w:type="dxa"/>
          </w:tcPr>
          <w:p w:rsidR="00E54453" w:rsidRPr="00681DEB" w:rsidRDefault="00E54453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EB">
              <w:rPr>
                <w:rFonts w:ascii="Times New Roman" w:hAnsi="Times New Roman" w:cs="Times New Roman"/>
                <w:sz w:val="24"/>
                <w:szCs w:val="24"/>
              </w:rPr>
              <w:t>Замена стальных стояков ХВС и ГВС диам. 32</w:t>
            </w:r>
            <w:r w:rsidR="0068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DEB">
              <w:rPr>
                <w:rFonts w:ascii="Times New Roman" w:hAnsi="Times New Roman" w:cs="Times New Roman"/>
                <w:sz w:val="24"/>
                <w:szCs w:val="24"/>
              </w:rPr>
              <w:t>мм на трубы ПП (материал собственников)</w:t>
            </w:r>
          </w:p>
        </w:tc>
        <w:tc>
          <w:tcPr>
            <w:tcW w:w="1842" w:type="dxa"/>
          </w:tcPr>
          <w:p w:rsidR="00E54453" w:rsidRPr="00694490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453" w:rsidRPr="00694490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E54453" w:rsidRPr="009E0052" w:rsidTr="00C578A9">
        <w:tc>
          <w:tcPr>
            <w:tcW w:w="7372" w:type="dxa"/>
          </w:tcPr>
          <w:p w:rsidR="00E54453" w:rsidRPr="00E54453" w:rsidRDefault="00E54453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53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 по подвалу на трубы ПП диам. 50мм – 100мм (выборочно)</w:t>
            </w:r>
          </w:p>
        </w:tc>
        <w:tc>
          <w:tcPr>
            <w:tcW w:w="1842" w:type="dxa"/>
          </w:tcPr>
          <w:p w:rsidR="00E54453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м/п</w:t>
            </w:r>
          </w:p>
        </w:tc>
        <w:tc>
          <w:tcPr>
            <w:tcW w:w="2551" w:type="dxa"/>
          </w:tcPr>
          <w:p w:rsidR="00E54453" w:rsidRPr="00694490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9E0052" w:rsidTr="00C578A9">
        <w:tc>
          <w:tcPr>
            <w:tcW w:w="7372" w:type="dxa"/>
          </w:tcPr>
          <w:p w:rsidR="00E54453" w:rsidRPr="00E54453" w:rsidRDefault="00E54453" w:rsidP="00E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453">
              <w:rPr>
                <w:rFonts w:ascii="Times New Roman" w:hAnsi="Times New Roman" w:cs="Times New Roman"/>
                <w:sz w:val="24"/>
                <w:szCs w:val="24"/>
              </w:rPr>
              <w:t>прессовка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гидропневмопромывка </w:t>
            </w:r>
            <w:r w:rsidRPr="00E54453">
              <w:rPr>
                <w:rFonts w:ascii="Times New Roman" w:hAnsi="Times New Roman" w:cs="Times New Roman"/>
                <w:sz w:val="24"/>
                <w:szCs w:val="24"/>
              </w:rPr>
              <w:t>систем ЦО и ГВС</w:t>
            </w:r>
          </w:p>
        </w:tc>
        <w:tc>
          <w:tcPr>
            <w:tcW w:w="1842" w:type="dxa"/>
          </w:tcPr>
          <w:p w:rsidR="00E54453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453" w:rsidRPr="00694490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9E0052" w:rsidTr="00C578A9">
        <w:tc>
          <w:tcPr>
            <w:tcW w:w="7372" w:type="dxa"/>
          </w:tcPr>
          <w:p w:rsidR="00E54453" w:rsidRPr="0073328B" w:rsidRDefault="00E54453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B">
              <w:rPr>
                <w:rFonts w:ascii="Times New Roman" w:hAnsi="Times New Roman" w:cs="Times New Roman"/>
                <w:sz w:val="24"/>
                <w:szCs w:val="24"/>
              </w:rPr>
              <w:t>Замена лампочек</w:t>
            </w:r>
          </w:p>
        </w:tc>
        <w:tc>
          <w:tcPr>
            <w:tcW w:w="1842" w:type="dxa"/>
          </w:tcPr>
          <w:p w:rsidR="00E54453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694490" w:rsidRDefault="00E544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</w:t>
            </w:r>
          </w:p>
        </w:tc>
        <w:tc>
          <w:tcPr>
            <w:tcW w:w="2551" w:type="dxa"/>
          </w:tcPr>
          <w:p w:rsidR="00E54453" w:rsidRPr="00694490" w:rsidRDefault="00E544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F6195" w:rsidRPr="009E0052" w:rsidTr="00C578A9">
        <w:tc>
          <w:tcPr>
            <w:tcW w:w="7372" w:type="dxa"/>
          </w:tcPr>
          <w:p w:rsidR="009F6195" w:rsidRPr="0073328B" w:rsidRDefault="009F6195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ВК</w:t>
            </w:r>
          </w:p>
        </w:tc>
        <w:tc>
          <w:tcPr>
            <w:tcW w:w="1842" w:type="dxa"/>
          </w:tcPr>
          <w:p w:rsidR="009F6195" w:rsidRDefault="009F619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кв-ры</w:t>
            </w:r>
          </w:p>
        </w:tc>
        <w:tc>
          <w:tcPr>
            <w:tcW w:w="1843" w:type="dxa"/>
          </w:tcPr>
          <w:p w:rsidR="009F6195" w:rsidRDefault="009F61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9F6195" w:rsidRDefault="009F61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кв-р</w:t>
            </w:r>
          </w:p>
        </w:tc>
        <w:tc>
          <w:tcPr>
            <w:tcW w:w="2551" w:type="dxa"/>
          </w:tcPr>
          <w:p w:rsidR="009F6195" w:rsidRDefault="009F619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081620" w:rsidTr="00C578A9">
        <w:tc>
          <w:tcPr>
            <w:tcW w:w="15026" w:type="dxa"/>
            <w:gridSpan w:val="5"/>
          </w:tcPr>
          <w:p w:rsidR="00E54453" w:rsidRPr="00081620" w:rsidRDefault="00E54453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E54453" w:rsidRPr="003129EE" w:rsidTr="00C578A9">
        <w:tc>
          <w:tcPr>
            <w:tcW w:w="7372" w:type="dxa"/>
          </w:tcPr>
          <w:p w:rsidR="00E54453" w:rsidRPr="00681DEB" w:rsidRDefault="00E54453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EB">
              <w:rPr>
                <w:rFonts w:ascii="Times New Roman" w:hAnsi="Times New Roman" w:cs="Times New Roman"/>
                <w:sz w:val="24"/>
                <w:szCs w:val="24"/>
              </w:rPr>
              <w:t xml:space="preserve">Спил и кронирование деревьев </w:t>
            </w:r>
          </w:p>
        </w:tc>
        <w:tc>
          <w:tcPr>
            <w:tcW w:w="1842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53" w:rsidRPr="003129EE" w:rsidRDefault="00681D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3129EE" w:rsidTr="00C578A9">
        <w:tc>
          <w:tcPr>
            <w:tcW w:w="7372" w:type="dxa"/>
          </w:tcPr>
          <w:p w:rsidR="00E54453" w:rsidRPr="00E54453" w:rsidRDefault="00E54453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53">
              <w:rPr>
                <w:rFonts w:ascii="Times New Roman" w:hAnsi="Times New Roman" w:cs="Times New Roman"/>
                <w:sz w:val="24"/>
                <w:szCs w:val="24"/>
              </w:rPr>
              <w:t>Окраска лавочек</w:t>
            </w:r>
          </w:p>
        </w:tc>
        <w:tc>
          <w:tcPr>
            <w:tcW w:w="1842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843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2551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3129EE" w:rsidTr="00C578A9">
        <w:tc>
          <w:tcPr>
            <w:tcW w:w="7372" w:type="dxa"/>
          </w:tcPr>
          <w:p w:rsidR="00E54453" w:rsidRPr="00E54453" w:rsidRDefault="00E54453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53"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842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м/п</w:t>
            </w:r>
          </w:p>
        </w:tc>
        <w:tc>
          <w:tcPr>
            <w:tcW w:w="1843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м/п</w:t>
            </w:r>
          </w:p>
        </w:tc>
        <w:tc>
          <w:tcPr>
            <w:tcW w:w="2551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53" w:rsidRPr="003129EE" w:rsidTr="00C578A9">
        <w:tc>
          <w:tcPr>
            <w:tcW w:w="7372" w:type="dxa"/>
          </w:tcPr>
          <w:p w:rsidR="00E54453" w:rsidRDefault="00E54453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</w:t>
            </w:r>
          </w:p>
        </w:tc>
        <w:tc>
          <w:tcPr>
            <w:tcW w:w="1842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м3</w:t>
            </w:r>
          </w:p>
        </w:tc>
        <w:tc>
          <w:tcPr>
            <w:tcW w:w="1843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E54453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м3</w:t>
            </w:r>
          </w:p>
        </w:tc>
        <w:tc>
          <w:tcPr>
            <w:tcW w:w="2551" w:type="dxa"/>
          </w:tcPr>
          <w:p w:rsidR="00E54453" w:rsidRPr="003129EE" w:rsidRDefault="00E5445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A08" w:rsidRDefault="00CD7A0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D7A08">
        <w:rPr>
          <w:rFonts w:ascii="Times New Roman" w:hAnsi="Times New Roman" w:cs="Times New Roman"/>
          <w:b/>
          <w:sz w:val="24"/>
          <w:szCs w:val="24"/>
        </w:rPr>
        <w:t>Азаркина Т.Г.</w:t>
      </w:r>
    </w:p>
    <w:sectPr w:rsidR="00E82DBA" w:rsidRPr="00907784" w:rsidSect="00681DEB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01" w:rsidRDefault="00051A01" w:rsidP="009F44F1">
      <w:pPr>
        <w:spacing w:after="0" w:line="240" w:lineRule="auto"/>
      </w:pPr>
      <w:r>
        <w:separator/>
      </w:r>
    </w:p>
  </w:endnote>
  <w:endnote w:type="continuationSeparator" w:id="1">
    <w:p w:rsidR="00051A01" w:rsidRDefault="00051A01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01" w:rsidRDefault="00051A01" w:rsidP="009F44F1">
      <w:pPr>
        <w:spacing w:after="0" w:line="240" w:lineRule="auto"/>
      </w:pPr>
      <w:r>
        <w:separator/>
      </w:r>
    </w:p>
  </w:footnote>
  <w:footnote w:type="continuationSeparator" w:id="1">
    <w:p w:rsidR="00051A01" w:rsidRDefault="00051A01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51A01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04FC5"/>
    <w:rsid w:val="0031205B"/>
    <w:rsid w:val="003129EE"/>
    <w:rsid w:val="003224BB"/>
    <w:rsid w:val="003244B3"/>
    <w:rsid w:val="00325F50"/>
    <w:rsid w:val="003276E6"/>
    <w:rsid w:val="00350A60"/>
    <w:rsid w:val="003968A0"/>
    <w:rsid w:val="003D251A"/>
    <w:rsid w:val="003F04A4"/>
    <w:rsid w:val="00402CFF"/>
    <w:rsid w:val="00416130"/>
    <w:rsid w:val="00420228"/>
    <w:rsid w:val="00442567"/>
    <w:rsid w:val="0046039E"/>
    <w:rsid w:val="00475F4B"/>
    <w:rsid w:val="00484026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81DEB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3328B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E2E8E"/>
    <w:rsid w:val="008E62EE"/>
    <w:rsid w:val="0090342F"/>
    <w:rsid w:val="00907784"/>
    <w:rsid w:val="00933144"/>
    <w:rsid w:val="00934011"/>
    <w:rsid w:val="00953004"/>
    <w:rsid w:val="0098234E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6195"/>
    <w:rsid w:val="00A46A77"/>
    <w:rsid w:val="00A6142E"/>
    <w:rsid w:val="00A64C7E"/>
    <w:rsid w:val="00A65453"/>
    <w:rsid w:val="00A719C5"/>
    <w:rsid w:val="00AB0C53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7A08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54453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3ABE-A3E0-449B-B16D-DAD12C04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13</cp:revision>
  <cp:lastPrinted>2018-03-12T08:18:00Z</cp:lastPrinted>
  <dcterms:created xsi:type="dcterms:W3CDTF">2017-01-13T12:03:00Z</dcterms:created>
  <dcterms:modified xsi:type="dcterms:W3CDTF">2018-03-12T08:20:00Z</dcterms:modified>
</cp:coreProperties>
</file>